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6C47186" w14:textId="4227FF7E" w:rsidR="009C71E3" w:rsidRPr="007C7115" w:rsidRDefault="0004639A" w:rsidP="009C71E3">
      <w:pPr>
        <w:jc w:val="center"/>
        <w:rPr>
          <w:rFonts w:ascii="Baskerville Old Face" w:hAnsi="Baskerville Old Face"/>
          <w:b/>
          <w:bCs/>
          <w:sz w:val="96"/>
          <w:szCs w:val="96"/>
          <w:u w:val="single"/>
        </w:rPr>
      </w:pPr>
      <w:r>
        <w:rPr>
          <w:rFonts w:ascii="Baskerville Old Face" w:hAnsi="Baskerville Old Face"/>
          <w:b/>
          <w:bCs/>
          <w:sz w:val="72"/>
          <w:szCs w:val="72"/>
          <w:u w:val="single"/>
        </w:rPr>
        <w:t>On Fire Targets</w:t>
      </w:r>
    </w:p>
    <w:p w14:paraId="03569EDC" w14:textId="2D4C3376" w:rsidR="00F96BFD" w:rsidRPr="00F96BFD" w:rsidRDefault="00F96BFD" w:rsidP="009C71E3">
      <w:pPr>
        <w:jc w:val="center"/>
        <w:rPr>
          <w:rFonts w:ascii="Baskerville Old Face" w:hAnsi="Baskerville Old Face"/>
          <w:sz w:val="2"/>
          <w:szCs w:val="2"/>
        </w:rPr>
      </w:pPr>
      <w:r w:rsidRPr="00F96BFD">
        <w:rPr>
          <w:rFonts w:ascii="Baskerville Old Face" w:hAnsi="Baskerville Old Face"/>
          <w:sz w:val="24"/>
          <w:szCs w:val="24"/>
        </w:rPr>
        <w:t>NSCA EVEN</w:t>
      </w:r>
      <w:r w:rsidR="00583859">
        <w:rPr>
          <w:rFonts w:ascii="Baskerville Old Face" w:hAnsi="Baskerville Old Face"/>
          <w:sz w:val="24"/>
          <w:szCs w:val="24"/>
        </w:rPr>
        <w:t>T</w:t>
      </w:r>
    </w:p>
    <w:p w14:paraId="26C47187" w14:textId="24A4BC72" w:rsidR="00F75F0F" w:rsidRPr="00132CBE" w:rsidRDefault="00694E09" w:rsidP="009C71E3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94C711" wp14:editId="3A5D4986">
            <wp:simplePos x="0" y="0"/>
            <wp:positionH relativeFrom="column">
              <wp:posOffset>0</wp:posOffset>
            </wp:positionH>
            <wp:positionV relativeFrom="paragraph">
              <wp:posOffset>28030</wp:posOffset>
            </wp:positionV>
            <wp:extent cx="6858000" cy="6412230"/>
            <wp:effectExtent l="0" t="0" r="0" b="762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n 100 Gun Club - Fast SIgns.JPG"/>
                    <pic:cNvPicPr/>
                  </pic:nvPicPr>
                  <pic:blipFill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1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0F" w:rsidRPr="00132CBE">
        <w:rPr>
          <w:rFonts w:ascii="Baskerville Old Face" w:hAnsi="Baskerville Old Face"/>
          <w:b/>
          <w:sz w:val="36"/>
          <w:szCs w:val="36"/>
        </w:rPr>
        <w:t>1 In 100 Gun Club</w:t>
      </w:r>
    </w:p>
    <w:p w14:paraId="2C9035B6" w14:textId="57D006A3" w:rsidR="00F96BFD" w:rsidRPr="00132CBE" w:rsidRDefault="00F96BFD" w:rsidP="009C71E3">
      <w:pPr>
        <w:jc w:val="center"/>
        <w:rPr>
          <w:rFonts w:ascii="Baskerville Old Face" w:hAnsi="Baskerville Old Face"/>
          <w:sz w:val="18"/>
          <w:szCs w:val="18"/>
        </w:rPr>
      </w:pPr>
      <w:r w:rsidRPr="00132CBE">
        <w:rPr>
          <w:rFonts w:ascii="Baskerville Old Face" w:hAnsi="Baskerville Old Face"/>
          <w:b/>
          <w:sz w:val="36"/>
          <w:szCs w:val="36"/>
        </w:rPr>
        <w:t>1228 FM 421 R</w:t>
      </w:r>
      <w:r w:rsidR="000C4769">
        <w:rPr>
          <w:rFonts w:ascii="Baskerville Old Face" w:hAnsi="Baskerville Old Face"/>
          <w:b/>
          <w:sz w:val="36"/>
          <w:szCs w:val="36"/>
        </w:rPr>
        <w:t>D</w:t>
      </w:r>
      <w:r w:rsidRPr="00132CBE">
        <w:rPr>
          <w:rFonts w:ascii="Baskerville Old Face" w:hAnsi="Baskerville Old Face"/>
          <w:b/>
          <w:sz w:val="36"/>
          <w:szCs w:val="36"/>
        </w:rPr>
        <w:t xml:space="preserve"> Lumberton, Tx 77657</w:t>
      </w:r>
    </w:p>
    <w:p w14:paraId="2B7AE5CB" w14:textId="3E56534F" w:rsidR="00132CBE" w:rsidRPr="00B561C9" w:rsidRDefault="000C4769" w:rsidP="00B561C9">
      <w:pPr>
        <w:jc w:val="center"/>
        <w:rPr>
          <w:rFonts w:ascii="Baskerville Old Face" w:hAnsi="Baskerville Old Face"/>
          <w:b/>
          <w:sz w:val="36"/>
          <w:szCs w:val="36"/>
          <w:vertAlign w:val="superscript"/>
        </w:rPr>
      </w:pPr>
      <w:r>
        <w:rPr>
          <w:rFonts w:ascii="Baskerville Old Face" w:hAnsi="Baskerville Old Face"/>
          <w:b/>
          <w:sz w:val="36"/>
          <w:szCs w:val="36"/>
        </w:rPr>
        <w:t>Satu</w:t>
      </w:r>
      <w:r w:rsidR="00B561C9">
        <w:rPr>
          <w:rFonts w:ascii="Baskerville Old Face" w:hAnsi="Baskerville Old Face"/>
          <w:b/>
          <w:sz w:val="36"/>
          <w:szCs w:val="36"/>
        </w:rPr>
        <w:t xml:space="preserve">rday, </w:t>
      </w:r>
      <w:r w:rsidR="00FF0B4B">
        <w:rPr>
          <w:rFonts w:ascii="Baskerville Old Face" w:hAnsi="Baskerville Old Face"/>
          <w:b/>
          <w:sz w:val="36"/>
          <w:szCs w:val="36"/>
        </w:rPr>
        <w:t>August</w:t>
      </w:r>
      <w:r w:rsidR="002C31CD">
        <w:rPr>
          <w:rFonts w:ascii="Baskerville Old Face" w:hAnsi="Baskerville Old Face"/>
          <w:b/>
          <w:sz w:val="36"/>
          <w:szCs w:val="36"/>
        </w:rPr>
        <w:t xml:space="preserve"> </w:t>
      </w:r>
      <w:r w:rsidR="0084336C">
        <w:rPr>
          <w:rFonts w:ascii="Baskerville Old Face" w:hAnsi="Baskerville Old Face"/>
          <w:b/>
          <w:sz w:val="36"/>
          <w:szCs w:val="36"/>
        </w:rPr>
        <w:t>15</w:t>
      </w:r>
      <w:r w:rsidR="00F96BFD" w:rsidRPr="00132CBE">
        <w:rPr>
          <w:rFonts w:ascii="Baskerville Old Face" w:hAnsi="Baskerville Old Face"/>
          <w:b/>
          <w:sz w:val="36"/>
          <w:szCs w:val="36"/>
          <w:vertAlign w:val="superscript"/>
        </w:rPr>
        <w:t>th</w:t>
      </w:r>
      <w:r w:rsidR="00B561C9">
        <w:rPr>
          <w:rFonts w:ascii="Baskerville Old Face" w:hAnsi="Baskerville Old Face"/>
          <w:b/>
          <w:sz w:val="36"/>
          <w:szCs w:val="36"/>
        </w:rPr>
        <w:t>, 2020</w:t>
      </w:r>
    </w:p>
    <w:p w14:paraId="59D943C0" w14:textId="5287CAA5" w:rsidR="00B76FF7" w:rsidRPr="00633BF9" w:rsidRDefault="00B76FF7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Cs/>
          <w:color w:val="000000" w:themeColor="text1"/>
          <w:sz w:val="32"/>
          <w:szCs w:val="22"/>
        </w:rPr>
      </w:pPr>
      <w:r>
        <w:rPr>
          <w:rFonts w:ascii="Georgia" w:hAnsi="Georgia" w:cs="Arial"/>
          <w:iCs/>
          <w:color w:val="000000" w:themeColor="text1"/>
          <w:sz w:val="20"/>
          <w:szCs w:val="20"/>
        </w:rPr>
        <w:t>Registration begins at 8am – Shooting begins at 9am</w:t>
      </w:r>
    </w:p>
    <w:p w14:paraId="24CE5E03" w14:textId="77777777" w:rsidR="00132CBE" w:rsidRPr="00633BF9" w:rsidRDefault="00132CBE" w:rsidP="00B76FF7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iCs/>
          <w:color w:val="000000" w:themeColor="text1"/>
          <w:sz w:val="20"/>
          <w:szCs w:val="20"/>
        </w:rPr>
        <w:t>All score cards must be turned in by 4pm</w:t>
      </w:r>
    </w:p>
    <w:p w14:paraId="1BF95496" w14:textId="6BE66C6D" w:rsidR="00132CBE" w:rsidRPr="00633BF9" w:rsidRDefault="00132CBE" w:rsidP="00B76FF7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iCs/>
          <w:color w:val="000000" w:themeColor="text1"/>
          <w:sz w:val="20"/>
          <w:szCs w:val="20"/>
        </w:rPr>
        <w:t>Lunch will be provided.</w:t>
      </w:r>
    </w:p>
    <w:p w14:paraId="430576AD" w14:textId="66CD6FE4" w:rsidR="007D5723" w:rsidRDefault="00132CBE" w:rsidP="00E26CF0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iCs/>
          <w:color w:val="000000" w:themeColor="text1"/>
          <w:sz w:val="20"/>
          <w:szCs w:val="20"/>
        </w:rPr>
        <w:t xml:space="preserve">If you are planning on coming, </w:t>
      </w:r>
      <w:r w:rsidR="00650A30">
        <w:rPr>
          <w:rFonts w:ascii="Georgia" w:hAnsi="Georgia" w:cs="Arial"/>
          <w:iCs/>
          <w:color w:val="000000" w:themeColor="text1"/>
          <w:sz w:val="20"/>
          <w:szCs w:val="20"/>
        </w:rPr>
        <w:t>please</w:t>
      </w:r>
      <w:r w:rsidR="00801514">
        <w:rPr>
          <w:rFonts w:ascii="Georgia" w:hAnsi="Georgia" w:cs="Arial"/>
          <w:iCs/>
          <w:color w:val="000000" w:themeColor="text1"/>
          <w:sz w:val="20"/>
          <w:szCs w:val="20"/>
        </w:rPr>
        <w:t xml:space="preserve"> </w:t>
      </w:r>
      <w:r w:rsidR="009245D9" w:rsidRPr="007D5723">
        <w:rPr>
          <w:rFonts w:ascii="Georgia" w:hAnsi="Georgia" w:cs="Arial"/>
          <w:iCs/>
          <w:color w:val="000000" w:themeColor="text1"/>
          <w:sz w:val="20"/>
          <w:szCs w:val="20"/>
          <w:u w:val="single"/>
        </w:rPr>
        <w:t>pre-register</w:t>
      </w:r>
      <w:r w:rsidR="00FE02C0">
        <w:rPr>
          <w:rFonts w:ascii="Georgia" w:hAnsi="Georgia" w:cs="Arial"/>
          <w:iCs/>
          <w:color w:val="000000" w:themeColor="text1"/>
          <w:sz w:val="20"/>
          <w:szCs w:val="20"/>
        </w:rPr>
        <w:t xml:space="preserve"> and </w:t>
      </w:r>
      <w:r w:rsidR="00FE02C0" w:rsidRPr="007D5723">
        <w:rPr>
          <w:rFonts w:ascii="Georgia" w:hAnsi="Georgia" w:cs="Arial"/>
          <w:iCs/>
          <w:color w:val="000000" w:themeColor="text1"/>
          <w:sz w:val="20"/>
          <w:szCs w:val="20"/>
          <w:u w:val="single"/>
        </w:rPr>
        <w:t>pre-pay</w:t>
      </w:r>
      <w:r w:rsidR="00B44C8B">
        <w:rPr>
          <w:rFonts w:ascii="Georgia" w:hAnsi="Georgia" w:cs="Arial"/>
          <w:iCs/>
          <w:color w:val="000000" w:themeColor="text1"/>
          <w:sz w:val="20"/>
          <w:szCs w:val="20"/>
        </w:rPr>
        <w:t xml:space="preserve"> </w:t>
      </w:r>
      <w:r w:rsidR="007D5723">
        <w:rPr>
          <w:rFonts w:ascii="Georgia" w:hAnsi="Georgia" w:cs="Arial"/>
          <w:iCs/>
          <w:color w:val="000000" w:themeColor="text1"/>
          <w:sz w:val="20"/>
          <w:szCs w:val="20"/>
        </w:rPr>
        <w:t>as a precautionary measure against COVID-19</w:t>
      </w:r>
      <w:r w:rsidRPr="00633BF9">
        <w:rPr>
          <w:rFonts w:ascii="Georgia" w:hAnsi="Georgia" w:cs="Arial"/>
          <w:iCs/>
          <w:color w:val="000000" w:themeColor="text1"/>
          <w:sz w:val="20"/>
          <w:szCs w:val="20"/>
        </w:rPr>
        <w:t>!</w:t>
      </w:r>
    </w:p>
    <w:p w14:paraId="724A5B90" w14:textId="03A33C5C" w:rsidR="00D176A5" w:rsidRDefault="00D176A5" w:rsidP="00E26CF0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>
        <w:rPr>
          <w:rFonts w:ascii="Georgia" w:hAnsi="Georgia" w:cs="Arial"/>
          <w:iCs/>
          <w:color w:val="000000" w:themeColor="text1"/>
          <w:sz w:val="20"/>
          <w:szCs w:val="20"/>
        </w:rPr>
        <w:t xml:space="preserve">Lunch is limited, </w:t>
      </w:r>
      <w:r w:rsidR="00956674">
        <w:rPr>
          <w:rFonts w:ascii="Georgia" w:hAnsi="Georgia" w:cs="Arial"/>
          <w:iCs/>
          <w:color w:val="000000" w:themeColor="text1"/>
          <w:sz w:val="20"/>
          <w:szCs w:val="20"/>
        </w:rPr>
        <w:t xml:space="preserve">so </w:t>
      </w:r>
      <w:r>
        <w:rPr>
          <w:rFonts w:ascii="Georgia" w:hAnsi="Georgia" w:cs="Arial"/>
          <w:iCs/>
          <w:color w:val="000000" w:themeColor="text1"/>
          <w:sz w:val="20"/>
          <w:szCs w:val="20"/>
        </w:rPr>
        <w:t xml:space="preserve">please pre-register </w:t>
      </w:r>
      <w:r w:rsidR="00956674">
        <w:rPr>
          <w:rFonts w:ascii="Georgia" w:hAnsi="Georgia" w:cs="Arial"/>
          <w:iCs/>
          <w:color w:val="000000" w:themeColor="text1"/>
          <w:sz w:val="20"/>
          <w:szCs w:val="20"/>
        </w:rPr>
        <w:t>to guarantee your lunch ticket!</w:t>
      </w:r>
    </w:p>
    <w:p w14:paraId="472EBA82" w14:textId="7D12478E" w:rsidR="00132CBE" w:rsidRPr="00E26CF0" w:rsidRDefault="007D5723" w:rsidP="007D5723">
      <w:pPr>
        <w:pStyle w:val="NormalWeb"/>
        <w:spacing w:before="0" w:beforeAutospacing="0" w:after="200" w:afterAutospacing="0"/>
        <w:ind w:left="72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>
        <w:rPr>
          <w:rFonts w:ascii="Georgia" w:hAnsi="Georgia" w:cs="Arial"/>
          <w:iCs/>
          <w:color w:val="000000" w:themeColor="text1"/>
          <w:sz w:val="20"/>
          <w:szCs w:val="20"/>
        </w:rPr>
        <w:t>It also helps us</w:t>
      </w:r>
      <w:r w:rsidR="009245D9" w:rsidRPr="00E26CF0">
        <w:rPr>
          <w:rFonts w:ascii="Georgia" w:hAnsi="Georgia" w:cs="Arial"/>
          <w:iCs/>
          <w:color w:val="000000" w:themeColor="text1"/>
          <w:sz w:val="20"/>
          <w:szCs w:val="20"/>
        </w:rPr>
        <w:t xml:space="preserve"> know about how many </w:t>
      </w:r>
      <w:r w:rsidR="00E26CF0" w:rsidRPr="00E26CF0">
        <w:rPr>
          <w:rFonts w:ascii="Georgia" w:hAnsi="Georgia" w:cs="Arial"/>
          <w:iCs/>
          <w:color w:val="000000" w:themeColor="text1"/>
          <w:sz w:val="20"/>
          <w:szCs w:val="20"/>
        </w:rPr>
        <w:t>we need to prepare for.</w:t>
      </w:r>
    </w:p>
    <w:p w14:paraId="66B5FA05" w14:textId="6FFB9171" w:rsidR="00132CBE" w:rsidRDefault="00132CBE" w:rsidP="00B76FF7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iCs/>
          <w:color w:val="000000" w:themeColor="text1"/>
          <w:sz w:val="20"/>
          <w:szCs w:val="20"/>
        </w:rPr>
        <w:t>All the events will be self-pull except for the 5-stand.</w:t>
      </w:r>
    </w:p>
    <w:p w14:paraId="21079703" w14:textId="22B4F8FE" w:rsidR="00885894" w:rsidRPr="00633BF9" w:rsidRDefault="00885894" w:rsidP="00B76FF7">
      <w:pPr>
        <w:pStyle w:val="NormalWeb"/>
        <w:numPr>
          <w:ilvl w:val="0"/>
          <w:numId w:val="1"/>
        </w:numPr>
        <w:spacing w:before="0" w:beforeAutospacing="0" w:after="200" w:afterAutospacing="0"/>
        <w:jc w:val="center"/>
        <w:rPr>
          <w:rFonts w:ascii="Georgia" w:hAnsi="Georgia" w:cs="Arial"/>
          <w:iCs/>
          <w:color w:val="000000" w:themeColor="text1"/>
          <w:sz w:val="20"/>
          <w:szCs w:val="20"/>
        </w:rPr>
      </w:pPr>
      <w:r>
        <w:rPr>
          <w:rFonts w:ascii="Georgia" w:hAnsi="Georgia" w:cs="Arial"/>
          <w:iCs/>
          <w:color w:val="000000" w:themeColor="text1"/>
          <w:sz w:val="20"/>
          <w:szCs w:val="20"/>
        </w:rPr>
        <w:t xml:space="preserve">Golf Carts </w:t>
      </w:r>
      <w:r w:rsidR="004129A1">
        <w:rPr>
          <w:rFonts w:ascii="Georgia" w:hAnsi="Georgia" w:cs="Arial"/>
          <w:iCs/>
          <w:color w:val="000000" w:themeColor="text1"/>
          <w:sz w:val="20"/>
          <w:szCs w:val="20"/>
        </w:rPr>
        <w:t xml:space="preserve">are limited </w:t>
      </w:r>
      <w:r w:rsidR="008A785C">
        <w:rPr>
          <w:rFonts w:ascii="Georgia" w:hAnsi="Georgia" w:cs="Arial"/>
          <w:iCs/>
          <w:color w:val="000000" w:themeColor="text1"/>
          <w:sz w:val="20"/>
          <w:szCs w:val="20"/>
        </w:rPr>
        <w:t xml:space="preserve">please call </w:t>
      </w:r>
      <w:r w:rsidR="00DE4847">
        <w:rPr>
          <w:rFonts w:ascii="Georgia" w:hAnsi="Georgia" w:cs="Arial"/>
          <w:iCs/>
          <w:color w:val="000000" w:themeColor="text1"/>
          <w:sz w:val="20"/>
          <w:szCs w:val="20"/>
        </w:rPr>
        <w:t>us to reserve your rental</w:t>
      </w:r>
      <w:r w:rsidR="005877A4">
        <w:rPr>
          <w:rFonts w:ascii="Georgia" w:hAnsi="Georgia" w:cs="Arial"/>
          <w:iCs/>
          <w:color w:val="000000" w:themeColor="text1"/>
          <w:sz w:val="20"/>
          <w:szCs w:val="20"/>
        </w:rPr>
        <w:t>!</w:t>
      </w:r>
    </w:p>
    <w:p w14:paraId="6E458820" w14:textId="77777777" w:rsidR="00132CBE" w:rsidRPr="00633BF9" w:rsidRDefault="00132CBE" w:rsidP="00132CBE">
      <w:pPr>
        <w:pStyle w:val="NormalWeb"/>
        <w:spacing w:before="0" w:beforeAutospacing="0" w:after="200" w:afterAutospacing="0"/>
        <w:rPr>
          <w:rFonts w:ascii="Georgia" w:hAnsi="Georgia" w:cs="Arial"/>
          <w:iCs/>
          <w:color w:val="000000" w:themeColor="text1"/>
          <w:sz w:val="20"/>
          <w:szCs w:val="20"/>
        </w:rPr>
      </w:pPr>
    </w:p>
    <w:p w14:paraId="7C842C8E" w14:textId="708DE3F9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iCs/>
          <w:color w:val="000000" w:themeColor="text1"/>
          <w:sz w:val="20"/>
          <w:szCs w:val="20"/>
          <w:u w:val="double"/>
        </w:rPr>
      </w:pPr>
      <w:r w:rsidRPr="00633BF9">
        <w:rPr>
          <w:rFonts w:ascii="Georgia" w:hAnsi="Georgia" w:cs="Arial"/>
          <w:b/>
          <w:iCs/>
          <w:color w:val="000000" w:themeColor="text1"/>
          <w:sz w:val="20"/>
          <w:szCs w:val="20"/>
          <w:u w:val="double"/>
        </w:rPr>
        <w:t>Golf Carts are limited! So please call and reserve yours</w:t>
      </w:r>
      <w:r w:rsidR="006D3537">
        <w:rPr>
          <w:rFonts w:ascii="Georgia" w:hAnsi="Georgia" w:cs="Arial"/>
          <w:b/>
          <w:iCs/>
          <w:color w:val="000000" w:themeColor="text1"/>
          <w:sz w:val="20"/>
          <w:szCs w:val="20"/>
          <w:u w:val="double"/>
        </w:rPr>
        <w:t>!</w:t>
      </w:r>
    </w:p>
    <w:p w14:paraId="75AE4A61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Cs/>
          <w:color w:val="000000" w:themeColor="text1"/>
          <w:sz w:val="20"/>
          <w:szCs w:val="20"/>
        </w:rPr>
      </w:pPr>
    </w:p>
    <w:p w14:paraId="3A6862C0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b/>
          <w:bCs/>
          <w:iCs/>
          <w:color w:val="000000" w:themeColor="text1"/>
          <w:sz w:val="20"/>
          <w:szCs w:val="20"/>
        </w:rPr>
        <w:t xml:space="preserve">The events and pricing are listed below: </w:t>
      </w:r>
    </w:p>
    <w:p w14:paraId="51A12ECC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b/>
          <w:bCs/>
          <w:iCs/>
          <w:color w:val="000000" w:themeColor="text1"/>
          <w:sz w:val="16"/>
          <w:szCs w:val="20"/>
        </w:rPr>
        <w:t>*All State and NSCA Fees Included*</w:t>
      </w:r>
    </w:p>
    <w:p w14:paraId="2F8D3A27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Main Event – 100 Targets</w:t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  <w:t>$65.00</w:t>
      </w:r>
    </w:p>
    <w:p w14:paraId="57FCAF2D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5-Stand – 50 Targets</w:t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  <w:t>$40.00</w:t>
      </w:r>
    </w:p>
    <w:p w14:paraId="13D9365B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sz w:val="20"/>
          <w:szCs w:val="20"/>
        </w:rPr>
      </w:pP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>Prelim – 50 Targets</w:t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  <w:t xml:space="preserve">  </w:t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  <w:t>$40.00</w:t>
      </w:r>
    </w:p>
    <w:p w14:paraId="0F06EED8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12 Ga Super Sporting – 50 Targets</w:t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  <w:t>$40.00</w:t>
      </w:r>
    </w:p>
    <w:p w14:paraId="18058746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</w:pP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>20 Ga Super Sporting – 50 Targets</w:t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color w:val="000000" w:themeColor="text1"/>
          <w:sz w:val="20"/>
          <w:szCs w:val="20"/>
        </w:rPr>
        <w:tab/>
        <w:t>$40.00</w:t>
      </w:r>
    </w:p>
    <w:p w14:paraId="272341C0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sz w:val="20"/>
          <w:szCs w:val="20"/>
        </w:rPr>
      </w:pP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>20 Ga Sporting – 50 Targets</w:t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</w:r>
      <w:r w:rsidRPr="00633BF9">
        <w:rPr>
          <w:rFonts w:ascii="Georgia" w:hAnsi="Georgia" w:cs="Arial"/>
          <w:b/>
          <w:bCs/>
          <w:i/>
          <w:iCs/>
          <w:sz w:val="20"/>
          <w:szCs w:val="20"/>
        </w:rPr>
        <w:tab/>
        <w:t>$40.00</w:t>
      </w:r>
    </w:p>
    <w:p w14:paraId="0E9E3ADE" w14:textId="77777777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/>
          <w:bCs/>
          <w:i/>
          <w:iCs/>
          <w:sz w:val="20"/>
          <w:szCs w:val="20"/>
        </w:rPr>
      </w:pPr>
    </w:p>
    <w:p w14:paraId="67452180" w14:textId="688ADF84" w:rsidR="00132CBE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Cs/>
          <w:i/>
          <w:iCs/>
          <w:sz w:val="20"/>
          <w:szCs w:val="20"/>
        </w:rPr>
      </w:pPr>
      <w:r w:rsidRPr="00633BF9">
        <w:rPr>
          <w:rFonts w:ascii="Georgia" w:hAnsi="Georgia" w:cs="Arial"/>
          <w:bCs/>
          <w:i/>
          <w:iCs/>
          <w:sz w:val="20"/>
          <w:szCs w:val="20"/>
        </w:rPr>
        <w:t>To register</w:t>
      </w:r>
      <w:r w:rsidR="00182124">
        <w:rPr>
          <w:rFonts w:ascii="Georgia" w:hAnsi="Georgia" w:cs="Arial"/>
          <w:bCs/>
          <w:i/>
          <w:iCs/>
          <w:sz w:val="20"/>
          <w:szCs w:val="20"/>
        </w:rPr>
        <w:t>,</w:t>
      </w:r>
      <w:r w:rsidRPr="00633BF9">
        <w:rPr>
          <w:rFonts w:ascii="Georgia" w:hAnsi="Georgia" w:cs="Arial"/>
          <w:bCs/>
          <w:i/>
          <w:iCs/>
          <w:sz w:val="20"/>
          <w:szCs w:val="20"/>
        </w:rPr>
        <w:t xml:space="preserve"> please click the link below to be taken to iClays.</w:t>
      </w:r>
    </w:p>
    <w:p w14:paraId="09D8DF51" w14:textId="472A166B" w:rsidR="00A7701F" w:rsidRPr="00694E09" w:rsidRDefault="001D079C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bCs/>
          <w:i/>
          <w:iCs/>
          <w:color w:val="00B050"/>
          <w:sz w:val="22"/>
          <w:szCs w:val="22"/>
        </w:rPr>
      </w:pPr>
      <w:hyperlink r:id="rId9" w:history="1">
        <w:r w:rsidR="000C57A0" w:rsidRPr="001D079C">
          <w:rPr>
            <w:rStyle w:val="Hyperlink"/>
            <w:rFonts w:ascii="Georgia" w:hAnsi="Georgia" w:cs="Arial"/>
            <w:bCs/>
            <w:i/>
            <w:iCs/>
            <w:sz w:val="22"/>
            <w:szCs w:val="22"/>
            <w:highlight w:val="yellow"/>
          </w:rPr>
          <w:t>iClay</w:t>
        </w:r>
        <w:r w:rsidR="000C57A0" w:rsidRPr="001D079C">
          <w:rPr>
            <w:rStyle w:val="Hyperlink"/>
            <w:rFonts w:ascii="Georgia" w:hAnsi="Georgia" w:cs="Arial"/>
            <w:bCs/>
            <w:i/>
            <w:iCs/>
            <w:sz w:val="22"/>
            <w:szCs w:val="22"/>
            <w:highlight w:val="yellow"/>
          </w:rPr>
          <w:t>s</w:t>
        </w:r>
        <w:r w:rsidR="000C57A0" w:rsidRPr="001D079C">
          <w:rPr>
            <w:rStyle w:val="Hyperlink"/>
            <w:rFonts w:ascii="Georgia" w:hAnsi="Georgia" w:cs="Arial"/>
            <w:bCs/>
            <w:i/>
            <w:iCs/>
            <w:sz w:val="22"/>
            <w:szCs w:val="22"/>
            <w:highlight w:val="yellow"/>
          </w:rPr>
          <w:t xml:space="preserve"> - Preregister</w:t>
        </w:r>
      </w:hyperlink>
    </w:p>
    <w:p w14:paraId="77342DE2" w14:textId="4C3AF905" w:rsidR="00132CBE" w:rsidRPr="00633BF9" w:rsidRDefault="00132CBE" w:rsidP="00132CBE">
      <w:pPr>
        <w:pStyle w:val="NormalWeb"/>
        <w:spacing w:before="0" w:beforeAutospacing="0" w:after="200" w:afterAutospacing="0"/>
        <w:jc w:val="center"/>
        <w:rPr>
          <w:rFonts w:ascii="Georgia" w:hAnsi="Georgia" w:cs="Arial"/>
          <w:i/>
          <w:iCs/>
          <w:sz w:val="20"/>
          <w:szCs w:val="20"/>
        </w:rPr>
      </w:pPr>
      <w:r w:rsidRPr="00633BF9">
        <w:rPr>
          <w:rFonts w:ascii="Georgia" w:hAnsi="Georgia" w:cs="Arial"/>
          <w:i/>
          <w:iCs/>
          <w:sz w:val="20"/>
          <w:szCs w:val="20"/>
        </w:rPr>
        <w:t xml:space="preserve">If you have any questions, contact </w:t>
      </w:r>
      <w:r w:rsidR="0058007D">
        <w:rPr>
          <w:rFonts w:ascii="Georgia" w:hAnsi="Georgia" w:cs="Arial"/>
          <w:i/>
          <w:iCs/>
          <w:sz w:val="20"/>
          <w:szCs w:val="20"/>
        </w:rPr>
        <w:t>Megan Carter</w:t>
      </w:r>
      <w:r w:rsidRPr="00633BF9">
        <w:rPr>
          <w:rFonts w:ascii="Georgia" w:hAnsi="Georgia" w:cs="Arial"/>
          <w:i/>
          <w:iCs/>
          <w:sz w:val="20"/>
          <w:szCs w:val="20"/>
        </w:rPr>
        <w:t xml:space="preserve"> or Jace Pendino at the Gun Club Office!!</w:t>
      </w:r>
    </w:p>
    <w:p w14:paraId="26C47198" w14:textId="166C03BF" w:rsidR="00193654" w:rsidRPr="001729C7" w:rsidRDefault="00132CBE" w:rsidP="001729C7">
      <w:pPr>
        <w:pStyle w:val="NormalWeb"/>
        <w:spacing w:before="0" w:beforeAutospacing="0" w:after="200" w:afterAutospacing="0"/>
        <w:ind w:left="360"/>
        <w:jc w:val="center"/>
        <w:rPr>
          <w:rFonts w:ascii="Georgia" w:hAnsi="Georgia" w:cs="Arial"/>
          <w:sz w:val="20"/>
          <w:szCs w:val="20"/>
        </w:rPr>
      </w:pPr>
      <w:r w:rsidRPr="00633BF9">
        <w:rPr>
          <w:rFonts w:ascii="Georgia" w:hAnsi="Georgia" w:cs="Arial"/>
          <w:i/>
          <w:iCs/>
          <w:sz w:val="20"/>
          <w:szCs w:val="20"/>
        </w:rPr>
        <w:t>Phone: (409)</w:t>
      </w:r>
      <w:r w:rsidR="00A7701F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633BF9">
        <w:rPr>
          <w:rFonts w:ascii="Georgia" w:hAnsi="Georgia" w:cs="Arial"/>
          <w:i/>
          <w:iCs/>
          <w:sz w:val="20"/>
          <w:szCs w:val="20"/>
        </w:rPr>
        <w:t>755-6648</w:t>
      </w:r>
      <w:r w:rsidRPr="00633BF9">
        <w:rPr>
          <w:rFonts w:ascii="Georgia" w:hAnsi="Georgia" w:cs="Arial"/>
          <w:sz w:val="20"/>
          <w:szCs w:val="20"/>
        </w:rPr>
        <w:t xml:space="preserve">               </w:t>
      </w:r>
      <w:r w:rsidRPr="00633BF9">
        <w:rPr>
          <w:rFonts w:ascii="Georgia" w:hAnsi="Georgia" w:cs="Arial"/>
          <w:i/>
          <w:iCs/>
          <w:sz w:val="20"/>
          <w:szCs w:val="20"/>
        </w:rPr>
        <w:t>E-mail: 1in100gunclub@g</w:t>
      </w:r>
      <w:r>
        <w:rPr>
          <w:rFonts w:ascii="Georgia" w:hAnsi="Georgia" w:cs="Arial"/>
          <w:i/>
          <w:iCs/>
          <w:sz w:val="20"/>
          <w:szCs w:val="20"/>
        </w:rPr>
        <w:t>mail.com</w:t>
      </w:r>
    </w:p>
    <w:sectPr w:rsidR="00193654" w:rsidRPr="001729C7" w:rsidSect="00554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06219" w14:textId="77777777" w:rsidR="00A273B1" w:rsidRDefault="00A273B1">
      <w:pPr>
        <w:spacing w:after="0" w:line="240" w:lineRule="auto"/>
      </w:pPr>
      <w:r>
        <w:separator/>
      </w:r>
    </w:p>
  </w:endnote>
  <w:endnote w:type="continuationSeparator" w:id="0">
    <w:p w14:paraId="1E4345C0" w14:textId="77777777" w:rsidR="00A273B1" w:rsidRDefault="00A273B1">
      <w:pPr>
        <w:spacing w:after="0" w:line="240" w:lineRule="auto"/>
      </w:pPr>
      <w:r>
        <w:continuationSeparator/>
      </w:r>
    </w:p>
  </w:endnote>
  <w:endnote w:type="continuationNotice" w:id="1">
    <w:p w14:paraId="0CAA3909" w14:textId="77777777" w:rsidR="00A273B1" w:rsidRDefault="00A27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4BC8" w14:textId="77777777" w:rsidR="00B561C9" w:rsidRDefault="00B56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51BB0" w14:textId="77777777" w:rsidR="00B561C9" w:rsidRDefault="00B56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DDE6" w14:textId="77777777" w:rsidR="00B561C9" w:rsidRDefault="00B56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826A" w14:textId="77777777" w:rsidR="00A273B1" w:rsidRDefault="00A273B1">
      <w:pPr>
        <w:spacing w:after="0" w:line="240" w:lineRule="auto"/>
      </w:pPr>
      <w:r>
        <w:separator/>
      </w:r>
    </w:p>
  </w:footnote>
  <w:footnote w:type="continuationSeparator" w:id="0">
    <w:p w14:paraId="0A8EA826" w14:textId="77777777" w:rsidR="00A273B1" w:rsidRDefault="00A273B1">
      <w:pPr>
        <w:spacing w:after="0" w:line="240" w:lineRule="auto"/>
      </w:pPr>
      <w:r>
        <w:continuationSeparator/>
      </w:r>
    </w:p>
  </w:footnote>
  <w:footnote w:type="continuationNotice" w:id="1">
    <w:p w14:paraId="21CDDDCF" w14:textId="77777777" w:rsidR="00A273B1" w:rsidRDefault="00A27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746C" w14:textId="77777777" w:rsidR="00B561C9" w:rsidRDefault="00B56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5282" w14:textId="77777777" w:rsidR="00B561C9" w:rsidRDefault="00B56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B891" w14:textId="77777777" w:rsidR="00B561C9" w:rsidRDefault="00B56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279"/>
    <w:multiLevelType w:val="hybridMultilevel"/>
    <w:tmpl w:val="2FAA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0F"/>
    <w:rsid w:val="00045745"/>
    <w:rsid w:val="0004639A"/>
    <w:rsid w:val="000A2205"/>
    <w:rsid w:val="000C4769"/>
    <w:rsid w:val="000C57A0"/>
    <w:rsid w:val="00132CBE"/>
    <w:rsid w:val="00154FBE"/>
    <w:rsid w:val="001729C7"/>
    <w:rsid w:val="00182124"/>
    <w:rsid w:val="00193654"/>
    <w:rsid w:val="00195C03"/>
    <w:rsid w:val="001D079C"/>
    <w:rsid w:val="001D341B"/>
    <w:rsid w:val="00203B24"/>
    <w:rsid w:val="00282237"/>
    <w:rsid w:val="002947FA"/>
    <w:rsid w:val="002966C8"/>
    <w:rsid w:val="002B79D8"/>
    <w:rsid w:val="002C31CD"/>
    <w:rsid w:val="002D63D1"/>
    <w:rsid w:val="00384C17"/>
    <w:rsid w:val="003A04A3"/>
    <w:rsid w:val="004129A1"/>
    <w:rsid w:val="0042167B"/>
    <w:rsid w:val="00463BB4"/>
    <w:rsid w:val="004F05FF"/>
    <w:rsid w:val="0052330D"/>
    <w:rsid w:val="00530BE0"/>
    <w:rsid w:val="005540A3"/>
    <w:rsid w:val="0058007D"/>
    <w:rsid w:val="00583859"/>
    <w:rsid w:val="005877A4"/>
    <w:rsid w:val="005F744B"/>
    <w:rsid w:val="00650A30"/>
    <w:rsid w:val="00694E09"/>
    <w:rsid w:val="006D3537"/>
    <w:rsid w:val="007C7115"/>
    <w:rsid w:val="007D5723"/>
    <w:rsid w:val="007D5ED8"/>
    <w:rsid w:val="00801514"/>
    <w:rsid w:val="008402F6"/>
    <w:rsid w:val="0084336C"/>
    <w:rsid w:val="00866768"/>
    <w:rsid w:val="00885894"/>
    <w:rsid w:val="008A785C"/>
    <w:rsid w:val="009245D9"/>
    <w:rsid w:val="00942B83"/>
    <w:rsid w:val="00956674"/>
    <w:rsid w:val="00964C2D"/>
    <w:rsid w:val="009C71E3"/>
    <w:rsid w:val="00A273B1"/>
    <w:rsid w:val="00A3255B"/>
    <w:rsid w:val="00A33A44"/>
    <w:rsid w:val="00A7701F"/>
    <w:rsid w:val="00A84B7B"/>
    <w:rsid w:val="00AB016A"/>
    <w:rsid w:val="00AE3210"/>
    <w:rsid w:val="00B44C8B"/>
    <w:rsid w:val="00B561C9"/>
    <w:rsid w:val="00B76FF7"/>
    <w:rsid w:val="00BC534B"/>
    <w:rsid w:val="00C26DD3"/>
    <w:rsid w:val="00C632AE"/>
    <w:rsid w:val="00CA10DB"/>
    <w:rsid w:val="00CB4671"/>
    <w:rsid w:val="00CC2EBC"/>
    <w:rsid w:val="00CF6728"/>
    <w:rsid w:val="00D176A5"/>
    <w:rsid w:val="00D35D6E"/>
    <w:rsid w:val="00DB2ED6"/>
    <w:rsid w:val="00DE4847"/>
    <w:rsid w:val="00E26CF0"/>
    <w:rsid w:val="00E6610A"/>
    <w:rsid w:val="00EB1358"/>
    <w:rsid w:val="00EC2422"/>
    <w:rsid w:val="00F166B1"/>
    <w:rsid w:val="00F37F28"/>
    <w:rsid w:val="00F75F0F"/>
    <w:rsid w:val="00F96BFD"/>
    <w:rsid w:val="00FA088E"/>
    <w:rsid w:val="00FD5A31"/>
    <w:rsid w:val="00FE02C0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47186"/>
  <w15:docId w15:val="{CCB11C5A-F0EA-4B83-955E-71C340A9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2CB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7A0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1C9"/>
  </w:style>
  <w:style w:type="paragraph" w:styleId="Footer">
    <w:name w:val="footer"/>
    <w:basedOn w:val="Normal"/>
    <w:link w:val="FooterChar"/>
    <w:uiPriority w:val="99"/>
    <w:unhideWhenUsed/>
    <w:rsid w:val="00B5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lays.com/cgi-bin/tournament_signup.cgi?tournament_id=8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92FB-AB46-4DCE-8EC8-A6B98899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1 in 100 Manager</cp:lastModifiedBy>
  <cp:revision>12</cp:revision>
  <cp:lastPrinted>2020-05-24T14:13:00Z</cp:lastPrinted>
  <dcterms:created xsi:type="dcterms:W3CDTF">2020-07-23T19:21:00Z</dcterms:created>
  <dcterms:modified xsi:type="dcterms:W3CDTF">2020-07-23T19:28:00Z</dcterms:modified>
</cp:coreProperties>
</file>